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a"/>
        <w:tblW w:w="0" w:type="auto"/>
        <w:jc w:val="center"/>
        <w:shd w:val="clear" w:color="auto" w:fill="F1A983" w:themeFill="accent2" w:themeFillTint="99"/>
        <w:tblLook w:val="04A0" w:firstRow="1" w:lastRow="0" w:firstColumn="1" w:lastColumn="0" w:noHBand="0" w:noVBand="1"/>
      </w:tblPr>
      <w:tblGrid>
        <w:gridCol w:w="10456"/>
      </w:tblGrid>
      <w:tr w:rsidR="008C1FC7" w:rsidRPr="00C81F2F" w14:paraId="513295F7" w14:textId="77777777" w:rsidTr="008C1FC7">
        <w:trPr>
          <w:jc w:val="center"/>
        </w:trPr>
        <w:tc>
          <w:tcPr>
            <w:tcW w:w="10456" w:type="dxa"/>
            <w:tcBorders>
              <w:top w:val="nil"/>
              <w:left w:val="nil"/>
              <w:bottom w:val="nil"/>
              <w:right w:val="nil"/>
            </w:tcBorders>
            <w:shd w:val="clear" w:color="auto" w:fill="F1A983" w:themeFill="accent2" w:themeFillTint="99"/>
          </w:tcPr>
          <w:p w14:paraId="136CD4F6" w14:textId="75DC0166" w:rsidR="008C1FC7" w:rsidRPr="00C81F2F" w:rsidRDefault="008C1FC7" w:rsidP="008C1FC7">
            <w:pPr>
              <w:jc w:val="center"/>
              <w:rPr>
                <w:rFonts w:ascii="BIZ UDPゴシック" w:eastAsia="BIZ UDPゴシック" w:hAnsi="BIZ UDPゴシック"/>
                <w:b/>
                <w:bCs/>
                <w:color w:val="FFFFFF" w:themeColor="background1"/>
              </w:rPr>
            </w:pPr>
            <w:r w:rsidRPr="00C81F2F">
              <w:rPr>
                <w:rFonts w:ascii="BIZ UDPゴシック" w:eastAsia="BIZ UDPゴシック" w:hAnsi="BIZ UDPゴシック" w:hint="eastAsia"/>
                <w:b/>
                <w:bCs/>
                <w:color w:val="FFFFFF" w:themeColor="background1"/>
                <w:sz w:val="48"/>
                <w:szCs w:val="56"/>
              </w:rPr>
              <w:t>職場における熱中症対策について</w:t>
            </w:r>
          </w:p>
        </w:tc>
      </w:tr>
    </w:tbl>
    <w:p w14:paraId="5E6C1D12" w14:textId="77777777" w:rsidR="008C1FC7" w:rsidRPr="00C81F2F" w:rsidRDefault="008C1FC7">
      <w:pPr>
        <w:rPr>
          <w:rFonts w:ascii="BIZ UDPゴシック" w:eastAsia="BIZ UDPゴシック" w:hAnsi="BIZ UDPゴシック"/>
        </w:rPr>
      </w:pPr>
    </w:p>
    <w:p w14:paraId="58B4DACD" w14:textId="3CF6902E" w:rsidR="008C1FC7" w:rsidRDefault="00C81F2F">
      <w:pPr>
        <w:rPr>
          <w:rFonts w:ascii="BIZ UDPゴシック" w:eastAsia="BIZ UDPゴシック" w:hAnsi="BIZ UDPゴシック"/>
          <w:sz w:val="24"/>
          <w:szCs w:val="32"/>
        </w:rPr>
      </w:pPr>
      <w:r w:rsidRPr="00C81F2F">
        <w:rPr>
          <w:rFonts w:ascii="BIZ UDPゴシック" w:eastAsia="BIZ UDPゴシック" w:hAnsi="BIZ UDPゴシック" w:hint="eastAsia"/>
          <w:sz w:val="24"/>
          <w:szCs w:val="32"/>
        </w:rPr>
        <w:t>熱中症のおそれがある労働者を早期に見つけ、その状況に応じ、迅速かつ適切に対処してください。</w:t>
      </w:r>
    </w:p>
    <w:p w14:paraId="78DCB5EC" w14:textId="47E86358" w:rsidR="00475A1C" w:rsidRDefault="00475A1C">
      <w:pPr>
        <w:rPr>
          <w:rFonts w:ascii="BIZ UDPゴシック" w:eastAsia="BIZ UDPゴシック" w:hAnsi="BIZ UDPゴシック"/>
          <w:sz w:val="24"/>
          <w:szCs w:val="32"/>
        </w:rPr>
      </w:pPr>
      <w:r w:rsidRPr="00C81F2F">
        <w:rPr>
          <w:rFonts w:ascii="BIZ UDPゴシック" w:eastAsia="BIZ UDPゴシック" w:hAnsi="BIZ UDPゴシック"/>
          <w:noProof/>
        </w:rPr>
        <mc:AlternateContent>
          <mc:Choice Requires="wps">
            <w:drawing>
              <wp:anchor distT="0" distB="0" distL="114300" distR="114300" simplePos="0" relativeHeight="251661312" behindDoc="0" locked="0" layoutInCell="1" allowOverlap="1" wp14:anchorId="32885E01" wp14:editId="6600F986">
                <wp:simplePos x="0" y="0"/>
                <wp:positionH relativeFrom="column">
                  <wp:posOffset>232117</wp:posOffset>
                </wp:positionH>
                <wp:positionV relativeFrom="paragraph">
                  <wp:posOffset>49237</wp:posOffset>
                </wp:positionV>
                <wp:extent cx="6246495" cy="1181686"/>
                <wp:effectExtent l="0" t="0" r="1905" b="0"/>
                <wp:wrapNone/>
                <wp:docPr id="1072835897" name="四角形: 角を丸くする 1"/>
                <wp:cNvGraphicFramePr/>
                <a:graphic xmlns:a="http://schemas.openxmlformats.org/drawingml/2006/main">
                  <a:graphicData uri="http://schemas.microsoft.com/office/word/2010/wordprocessingShape">
                    <wps:wsp>
                      <wps:cNvSpPr/>
                      <wps:spPr>
                        <a:xfrm>
                          <a:off x="0" y="0"/>
                          <a:ext cx="6246495" cy="1181686"/>
                        </a:xfrm>
                        <a:prstGeom prst="roundRect">
                          <a:avLst>
                            <a:gd name="adj" fmla="val 6260"/>
                          </a:avLst>
                        </a:prstGeom>
                        <a:solidFill>
                          <a:schemeClr val="accent2">
                            <a:lumMod val="20000"/>
                            <a:lumOff val="80000"/>
                          </a:scheme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562F6AB" w14:textId="77777777" w:rsidR="00475A1C" w:rsidRPr="00C81F2F" w:rsidRDefault="00475A1C" w:rsidP="00475A1C">
                            <w:pPr>
                              <w:ind w:firstLineChars="100" w:firstLine="320"/>
                              <w:rPr>
                                <w:rFonts w:ascii="BIZ UDPゴシック" w:eastAsia="BIZ UDPゴシック" w:hAnsi="BIZ UDPゴシック"/>
                                <w:color w:val="C00000"/>
                                <w:sz w:val="32"/>
                                <w:szCs w:val="40"/>
                              </w:rPr>
                            </w:pPr>
                            <w:r w:rsidRPr="00C81F2F">
                              <w:rPr>
                                <w:rFonts w:ascii="BIZ UDPゴシック" w:eastAsia="BIZ UDPゴシック" w:hAnsi="BIZ UDPゴシック" w:hint="eastAsia"/>
                                <w:color w:val="C00000"/>
                                <w:sz w:val="32"/>
                                <w:szCs w:val="40"/>
                              </w:rPr>
                              <w:t>対象となる作業</w:t>
                            </w:r>
                          </w:p>
                          <w:p w14:paraId="709DEAB1" w14:textId="77777777" w:rsidR="00475A1C" w:rsidRPr="00AF1BE4" w:rsidRDefault="00475A1C" w:rsidP="00475A1C">
                            <w:pPr>
                              <w:ind w:leftChars="300" w:left="630"/>
                              <w:rPr>
                                <w:rFonts w:ascii="BIZ UDPゴシック" w:eastAsia="BIZ UDPゴシック" w:hAnsi="BIZ UDPゴシック"/>
                                <w:color w:val="000000" w:themeColor="text1"/>
                                <w:sz w:val="24"/>
                              </w:rPr>
                            </w:pPr>
                            <w:r w:rsidRPr="00AF1BE4">
                              <w:rPr>
                                <w:rFonts w:ascii="BIZ UDPゴシック" w:eastAsia="BIZ UDPゴシック" w:hAnsi="BIZ UDPゴシック" w:hint="eastAsia"/>
                                <w:b/>
                                <w:bCs/>
                                <w:color w:val="C00000"/>
                                <w:sz w:val="24"/>
                              </w:rPr>
                              <w:t>気温31度</w:t>
                            </w:r>
                            <w:r w:rsidRPr="00AF1BE4">
                              <w:rPr>
                                <w:rFonts w:ascii="BIZ UDPゴシック" w:eastAsia="BIZ UDPゴシック" w:hAnsi="BIZ UDPゴシック" w:hint="eastAsia"/>
                                <w:color w:val="000000" w:themeColor="text1"/>
                                <w:sz w:val="24"/>
                              </w:rPr>
                              <w:t>以上、または</w:t>
                            </w:r>
                            <w:r w:rsidRPr="00AF1BE4">
                              <w:rPr>
                                <w:rFonts w:ascii="BIZ UDPゴシック" w:eastAsia="BIZ UDPゴシック" w:hAnsi="BIZ UDPゴシック" w:hint="eastAsia"/>
                                <w:b/>
                                <w:bCs/>
                                <w:color w:val="C00000"/>
                                <w:sz w:val="24"/>
                              </w:rPr>
                              <w:t>WBGT28度</w:t>
                            </w:r>
                            <w:r w:rsidRPr="00AF1BE4">
                              <w:rPr>
                                <w:rFonts w:ascii="BIZ UDPゴシック" w:eastAsia="BIZ UDPゴシック" w:hAnsi="BIZ UDPゴシック" w:hint="eastAsia"/>
                                <w:color w:val="000000" w:themeColor="text1"/>
                                <w:sz w:val="24"/>
                              </w:rPr>
                              <w:t>以上の環境下で</w:t>
                            </w:r>
                          </w:p>
                          <w:p w14:paraId="754169C8" w14:textId="77777777" w:rsidR="00475A1C" w:rsidRPr="00AF1BE4" w:rsidRDefault="00475A1C" w:rsidP="00475A1C">
                            <w:pPr>
                              <w:ind w:leftChars="300" w:left="630"/>
                              <w:rPr>
                                <w:rFonts w:ascii="BIZ UDPゴシック" w:eastAsia="BIZ UDPゴシック" w:hAnsi="BIZ UDPゴシック"/>
                                <w:color w:val="000000" w:themeColor="text1"/>
                                <w:sz w:val="24"/>
                              </w:rPr>
                            </w:pPr>
                            <w:r w:rsidRPr="00AF1BE4">
                              <w:rPr>
                                <w:rFonts w:ascii="BIZ UDPゴシック" w:eastAsia="BIZ UDPゴシック" w:hAnsi="BIZ UDPゴシック" w:hint="eastAsia"/>
                                <w:b/>
                                <w:bCs/>
                                <w:color w:val="C00000"/>
                                <w:sz w:val="24"/>
                              </w:rPr>
                              <w:t>連続1時間</w:t>
                            </w:r>
                            <w:r w:rsidRPr="00AF1BE4">
                              <w:rPr>
                                <w:rFonts w:ascii="BIZ UDPゴシック" w:eastAsia="BIZ UDPゴシック" w:hAnsi="BIZ UDPゴシック" w:hint="eastAsia"/>
                                <w:color w:val="000000" w:themeColor="text1"/>
                                <w:sz w:val="24"/>
                              </w:rPr>
                              <w:t>以上又は</w:t>
                            </w:r>
                            <w:r w:rsidRPr="00AF1BE4">
                              <w:rPr>
                                <w:rFonts w:ascii="BIZ UDPゴシック" w:eastAsia="BIZ UDPゴシック" w:hAnsi="BIZ UDPゴシック" w:hint="eastAsia"/>
                                <w:b/>
                                <w:bCs/>
                                <w:color w:val="C00000"/>
                                <w:sz w:val="24"/>
                              </w:rPr>
                              <w:t>1日4時間</w:t>
                            </w:r>
                            <w:r w:rsidRPr="00AF1BE4">
                              <w:rPr>
                                <w:rFonts w:ascii="BIZ UDPゴシック" w:eastAsia="BIZ UDPゴシック" w:hAnsi="BIZ UDPゴシック" w:hint="eastAsia"/>
                                <w:color w:val="000000" w:themeColor="text1"/>
                                <w:sz w:val="24"/>
                              </w:rPr>
                              <w:t>を超えて実施が見込まれる作業</w:t>
                            </w:r>
                          </w:p>
                          <w:p w14:paraId="61AB0E3D" w14:textId="77777777" w:rsidR="00475A1C" w:rsidRPr="00475A1C" w:rsidRDefault="00475A1C" w:rsidP="00475A1C">
                            <w:pPr>
                              <w:jc w:val="center"/>
                              <w:rPr>
                                <w:rFonts w:ascii="BIZ UDPゴシック" w:eastAsia="BIZ UDPゴシック" w:hAnsi="BIZ UDPゴシック"/>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2885E01" id="四角形: 角を丸くする 1" o:spid="_x0000_s1026" style="position:absolute;margin-left:18.3pt;margin-top:3.9pt;width:491.85pt;height:93.0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410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" fillcolor="#fae2d5 [661]" stroked="f" strokeweight="1pt">
                <v:stroke joinstyle="miter"/>
                <v:textbox>
                  <w:txbxContent>
                    <w:p w14:paraId="7562F6AB" w14:textId="77777777" w:rsidR="00475A1C" w:rsidRPr="00C81F2F" w:rsidRDefault="00475A1C" w:rsidP="00475A1C">
                      <w:pPr>
                        <w:ind w:firstLineChars="100" w:firstLine="320"/>
                        <w:rPr>
                          <w:rFonts w:ascii="BIZ UDPゴシック" w:eastAsia="BIZ UDPゴシック" w:hAnsi="BIZ UDPゴシック"/>
                          <w:color w:val="C00000"/>
                          <w:sz w:val="32"/>
                          <w:szCs w:val="40"/>
                        </w:rPr>
                      </w:pPr>
                      <w:r w:rsidRPr="00C81F2F">
                        <w:rPr>
                          <w:rFonts w:ascii="BIZ UDPゴシック" w:eastAsia="BIZ UDPゴシック" w:hAnsi="BIZ UDPゴシック" w:hint="eastAsia"/>
                          <w:color w:val="C00000"/>
                          <w:sz w:val="32"/>
                          <w:szCs w:val="40"/>
                        </w:rPr>
                        <w:t>対象となる作業</w:t>
                      </w:r>
                    </w:p>
                    <w:p w14:paraId="709DEAB1" w14:textId="77777777" w:rsidR="00475A1C" w:rsidRPr="00AF1BE4" w:rsidRDefault="00475A1C" w:rsidP="00475A1C">
                      <w:pPr>
                        <w:ind w:leftChars="300" w:left="630"/>
                        <w:rPr>
                          <w:rFonts w:ascii="BIZ UDPゴシック" w:eastAsia="BIZ UDPゴシック" w:hAnsi="BIZ UDPゴシック"/>
                          <w:color w:val="000000" w:themeColor="text1"/>
                          <w:sz w:val="24"/>
                        </w:rPr>
                      </w:pPr>
                      <w:r w:rsidRPr="00AF1BE4">
                        <w:rPr>
                          <w:rFonts w:ascii="BIZ UDPゴシック" w:eastAsia="BIZ UDPゴシック" w:hAnsi="BIZ UDPゴシック" w:hint="eastAsia"/>
                          <w:b/>
                          <w:bCs/>
                          <w:color w:val="C00000"/>
                          <w:sz w:val="24"/>
                        </w:rPr>
                        <w:t>気温31度</w:t>
                      </w:r>
                      <w:r w:rsidRPr="00AF1BE4">
                        <w:rPr>
                          <w:rFonts w:ascii="BIZ UDPゴシック" w:eastAsia="BIZ UDPゴシック" w:hAnsi="BIZ UDPゴシック" w:hint="eastAsia"/>
                          <w:color w:val="000000" w:themeColor="text1"/>
                          <w:sz w:val="24"/>
                        </w:rPr>
                        <w:t>以上、または</w:t>
                      </w:r>
                      <w:r w:rsidRPr="00AF1BE4">
                        <w:rPr>
                          <w:rFonts w:ascii="BIZ UDPゴシック" w:eastAsia="BIZ UDPゴシック" w:hAnsi="BIZ UDPゴシック" w:hint="eastAsia"/>
                          <w:b/>
                          <w:bCs/>
                          <w:color w:val="C00000"/>
                          <w:sz w:val="24"/>
                        </w:rPr>
                        <w:t>WBGT28度</w:t>
                      </w:r>
                      <w:r w:rsidRPr="00AF1BE4">
                        <w:rPr>
                          <w:rFonts w:ascii="BIZ UDPゴシック" w:eastAsia="BIZ UDPゴシック" w:hAnsi="BIZ UDPゴシック" w:hint="eastAsia"/>
                          <w:color w:val="000000" w:themeColor="text1"/>
                          <w:sz w:val="24"/>
                        </w:rPr>
                        <w:t>以上の環境下で</w:t>
                      </w:r>
                    </w:p>
                    <w:p w14:paraId="754169C8" w14:textId="77777777" w:rsidR="00475A1C" w:rsidRPr="00AF1BE4" w:rsidRDefault="00475A1C" w:rsidP="00475A1C">
                      <w:pPr>
                        <w:ind w:leftChars="300" w:left="630"/>
                        <w:rPr>
                          <w:rFonts w:ascii="BIZ UDPゴシック" w:eastAsia="BIZ UDPゴシック" w:hAnsi="BIZ UDPゴシック"/>
                          <w:color w:val="000000" w:themeColor="text1"/>
                          <w:sz w:val="24"/>
                        </w:rPr>
                      </w:pPr>
                      <w:r w:rsidRPr="00AF1BE4">
                        <w:rPr>
                          <w:rFonts w:ascii="BIZ UDPゴシック" w:eastAsia="BIZ UDPゴシック" w:hAnsi="BIZ UDPゴシック" w:hint="eastAsia"/>
                          <w:b/>
                          <w:bCs/>
                          <w:color w:val="C00000"/>
                          <w:sz w:val="24"/>
                        </w:rPr>
                        <w:t>連続1時間</w:t>
                      </w:r>
                      <w:r w:rsidRPr="00AF1BE4">
                        <w:rPr>
                          <w:rFonts w:ascii="BIZ UDPゴシック" w:eastAsia="BIZ UDPゴシック" w:hAnsi="BIZ UDPゴシック" w:hint="eastAsia"/>
                          <w:color w:val="000000" w:themeColor="text1"/>
                          <w:sz w:val="24"/>
                        </w:rPr>
                        <w:t>以上又は</w:t>
                      </w:r>
                      <w:r w:rsidRPr="00AF1BE4">
                        <w:rPr>
                          <w:rFonts w:ascii="BIZ UDPゴシック" w:eastAsia="BIZ UDPゴシック" w:hAnsi="BIZ UDPゴシック" w:hint="eastAsia"/>
                          <w:b/>
                          <w:bCs/>
                          <w:color w:val="C00000"/>
                          <w:sz w:val="24"/>
                        </w:rPr>
                        <w:t>1日4時間</w:t>
                      </w:r>
                      <w:r w:rsidRPr="00AF1BE4">
                        <w:rPr>
                          <w:rFonts w:ascii="BIZ UDPゴシック" w:eastAsia="BIZ UDPゴシック" w:hAnsi="BIZ UDPゴシック" w:hint="eastAsia"/>
                          <w:color w:val="000000" w:themeColor="text1"/>
                          <w:sz w:val="24"/>
                        </w:rPr>
                        <w:t>を超えて実施が見込まれる作業</w:t>
                      </w:r>
                    </w:p>
                    <w:p w14:paraId="61AB0E3D" w14:textId="77777777" w:rsidR="00475A1C" w:rsidRPr="00475A1C" w:rsidRDefault="00475A1C" w:rsidP="00475A1C">
                      <w:pPr>
                        <w:jc w:val="center"/>
                        <w:rPr>
                          <w:rFonts w:ascii="BIZ UDPゴシック" w:eastAsia="BIZ UDPゴシック" w:hAnsi="BIZ UDPゴシック"/>
                        </w:rPr>
                      </w:pPr>
                    </w:p>
                  </w:txbxContent>
                </v:textbox>
              </v:roundrect>
            </w:pict>
          </mc:Fallback>
        </mc:AlternateContent>
      </w:r>
    </w:p>
    <w:p w14:paraId="07AD3AB4" w14:textId="62FD8C07" w:rsidR="00475A1C" w:rsidRDefault="00475A1C">
      <w:pPr>
        <w:rPr>
          <w:rFonts w:ascii="BIZ UDPゴシック" w:eastAsia="BIZ UDPゴシック" w:hAnsi="BIZ UDPゴシック"/>
          <w:sz w:val="24"/>
          <w:szCs w:val="32"/>
        </w:rPr>
      </w:pPr>
    </w:p>
    <w:p w14:paraId="3360C04E" w14:textId="19F690D9" w:rsidR="00C81F2F" w:rsidRDefault="00C81F2F">
      <w:pPr>
        <w:rPr>
          <w:rFonts w:ascii="BIZ UDPゴシック" w:eastAsia="BIZ UDPゴシック" w:hAnsi="BIZ UDPゴシック"/>
          <w:sz w:val="24"/>
          <w:szCs w:val="32"/>
        </w:rPr>
      </w:pPr>
    </w:p>
    <w:p w14:paraId="64C66FD7" w14:textId="77777777" w:rsidR="00475A1C" w:rsidRDefault="00475A1C">
      <w:pPr>
        <w:rPr>
          <w:rFonts w:ascii="BIZ UDPゴシック" w:eastAsia="BIZ UDPゴシック" w:hAnsi="BIZ UDPゴシック"/>
          <w:sz w:val="24"/>
          <w:szCs w:val="32"/>
        </w:rPr>
      </w:pPr>
    </w:p>
    <w:p w14:paraId="1F6E4034" w14:textId="77777777" w:rsidR="00475A1C" w:rsidRDefault="00475A1C">
      <w:pPr>
        <w:rPr>
          <w:rFonts w:ascii="BIZ UDPゴシック" w:eastAsia="BIZ UDPゴシック" w:hAnsi="BIZ UDPゴシック"/>
          <w:sz w:val="24"/>
          <w:szCs w:val="32"/>
        </w:rPr>
      </w:pPr>
    </w:p>
    <w:p w14:paraId="52978536" w14:textId="77777777" w:rsidR="00475A1C" w:rsidRPr="00C81F2F" w:rsidRDefault="00475A1C">
      <w:pPr>
        <w:rPr>
          <w:rFonts w:ascii="BIZ UDPゴシック" w:eastAsia="BIZ UDPゴシック" w:hAnsi="BIZ UDPゴシック"/>
          <w:sz w:val="24"/>
          <w:szCs w:val="32"/>
        </w:rPr>
      </w:pPr>
    </w:p>
    <w:p w14:paraId="542D4B1C" w14:textId="54758147" w:rsidR="00D964BC" w:rsidRPr="00C81F2F" w:rsidRDefault="008C1FC7">
      <w:pPr>
        <w:rPr>
          <w:rFonts w:ascii="BIZ UDPゴシック" w:eastAsia="BIZ UDPゴシック" w:hAnsi="BIZ UDPゴシック"/>
        </w:rPr>
      </w:pPr>
      <w:r w:rsidRPr="00C81F2F">
        <w:rPr>
          <w:rFonts w:ascii="BIZ UDPゴシック" w:eastAsia="BIZ UDPゴシック" w:hAnsi="BIZ UDPゴシック"/>
          <w:noProof/>
        </w:rPr>
        <w:drawing>
          <wp:inline distT="0" distB="0" distL="0" distR="0" wp14:anchorId="67369034" wp14:editId="359F309A">
            <wp:extent cx="6645910" cy="4140200"/>
            <wp:effectExtent l="0" t="0" r="2540" b="0"/>
            <wp:docPr id="736235722" name="図 1" descr="ダイアグラム&#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235722" name="図 1" descr="ダイアグラム&#10;&#10;AI によって生成されたコンテンツは間違っている可能性があります。"/>
                    <pic:cNvPicPr/>
                  </pic:nvPicPr>
                  <pic:blipFill>
                    <a:blip r:embed="rId4"/>
                    <a:stretch>
                      <a:fillRect/>
                    </a:stretch>
                  </pic:blipFill>
                  <pic:spPr>
                    <a:xfrm>
                      <a:off x="0" y="0"/>
                      <a:ext cx="6645910" cy="4140200"/>
                    </a:xfrm>
                    <a:prstGeom prst="rect">
                      <a:avLst/>
                    </a:prstGeom>
                  </pic:spPr>
                </pic:pic>
              </a:graphicData>
            </a:graphic>
          </wp:inline>
        </w:drawing>
      </w:r>
    </w:p>
    <w:p w14:paraId="08D486C0" w14:textId="322EC92C" w:rsidR="00092D50" w:rsidRPr="00C81F2F" w:rsidRDefault="00092D50">
      <w:pPr>
        <w:rPr>
          <w:rFonts w:ascii="BIZ UDPゴシック" w:eastAsia="BIZ UDPゴシック" w:hAnsi="BIZ UDPゴシック"/>
        </w:rPr>
      </w:pPr>
      <w:r w:rsidRPr="00C81F2F">
        <w:rPr>
          <w:rFonts w:ascii="BIZ UDPゴシック" w:eastAsia="BIZ UDPゴシック" w:hAnsi="BIZ UDPゴシック"/>
          <w:noProof/>
        </w:rPr>
        <mc:AlternateContent>
          <mc:Choice Requires="wps">
            <w:drawing>
              <wp:anchor distT="0" distB="0" distL="114300" distR="114300" simplePos="0" relativeHeight="251659264" behindDoc="0" locked="0" layoutInCell="1" allowOverlap="1" wp14:anchorId="51741895" wp14:editId="4013DCC0">
                <wp:simplePos x="0" y="0"/>
                <wp:positionH relativeFrom="column">
                  <wp:posOffset>232117</wp:posOffset>
                </wp:positionH>
                <wp:positionV relativeFrom="paragraph">
                  <wp:posOffset>28134</wp:posOffset>
                </wp:positionV>
                <wp:extent cx="6246495" cy="1779563"/>
                <wp:effectExtent l="0" t="0" r="1905" b="0"/>
                <wp:wrapNone/>
                <wp:docPr id="2012763730" name="四角形: 角を丸くする 1"/>
                <wp:cNvGraphicFramePr/>
                <a:graphic xmlns:a="http://schemas.openxmlformats.org/drawingml/2006/main">
                  <a:graphicData uri="http://schemas.microsoft.com/office/word/2010/wordprocessingShape">
                    <wps:wsp>
                      <wps:cNvSpPr/>
                      <wps:spPr>
                        <a:xfrm>
                          <a:off x="0" y="0"/>
                          <a:ext cx="6246495" cy="1779563"/>
                        </a:xfrm>
                        <a:prstGeom prst="roundRect">
                          <a:avLst>
                            <a:gd name="adj" fmla="val 6260"/>
                          </a:avLst>
                        </a:prstGeom>
                        <a:solidFill>
                          <a:schemeClr val="tx2">
                            <a:lumMod val="10000"/>
                            <a:lumOff val="90000"/>
                          </a:scheme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089F078" w14:textId="77777777" w:rsidR="00092D50" w:rsidRPr="00475A1C" w:rsidRDefault="00092D50" w:rsidP="00C81F2F">
                            <w:pPr>
                              <w:spacing w:line="360" w:lineRule="exact"/>
                              <w:ind w:leftChars="100" w:left="210"/>
                              <w:rPr>
                                <w:rFonts w:ascii="BIZ UDPゴシック" w:eastAsia="BIZ UDPゴシック" w:hAnsi="BIZ UDPゴシック"/>
                                <w:b/>
                                <w:bCs/>
                                <w:color w:val="000000" w:themeColor="text1"/>
                                <w:sz w:val="24"/>
                                <w:szCs w:val="32"/>
                                <w:lang w:eastAsia="zh-TW"/>
                              </w:rPr>
                            </w:pPr>
                            <w:r w:rsidRPr="00475A1C">
                              <w:rPr>
                                <w:rFonts w:ascii="BIZ UDPゴシック" w:eastAsia="BIZ UDPゴシック" w:hAnsi="BIZ UDPゴシック" w:hint="eastAsia"/>
                                <w:b/>
                                <w:bCs/>
                                <w:color w:val="000000" w:themeColor="text1"/>
                                <w:sz w:val="24"/>
                                <w:szCs w:val="32"/>
                                <w:lang w:eastAsia="zh-TW"/>
                              </w:rPr>
                              <w:t>【　緊急搬送先医療機関　】</w:t>
                            </w:r>
                          </w:p>
                          <w:p w14:paraId="76DB10BE" w14:textId="77777777" w:rsidR="00092D50" w:rsidRPr="00475A1C" w:rsidRDefault="00092D50" w:rsidP="00C81F2F">
                            <w:pPr>
                              <w:spacing w:line="360" w:lineRule="exact"/>
                              <w:ind w:leftChars="100" w:left="210"/>
                              <w:rPr>
                                <w:rFonts w:ascii="BIZ UDPゴシック" w:eastAsia="BIZ UDPゴシック" w:hAnsi="BIZ UDPゴシック"/>
                                <w:color w:val="000000" w:themeColor="text1"/>
                                <w:sz w:val="24"/>
                                <w:szCs w:val="32"/>
                                <w:lang w:eastAsia="zh-TW"/>
                              </w:rPr>
                            </w:pPr>
                            <w:r w:rsidRPr="00475A1C">
                              <w:rPr>
                                <w:rFonts w:ascii="BIZ UDPゴシック" w:eastAsia="BIZ UDPゴシック" w:hAnsi="BIZ UDPゴシック" w:hint="eastAsia"/>
                                <w:color w:val="000000" w:themeColor="text1"/>
                                <w:sz w:val="24"/>
                                <w:szCs w:val="32"/>
                                <w:lang w:eastAsia="zh-TW"/>
                              </w:rPr>
                              <w:t xml:space="preserve">　◯◯病院　　</w:t>
                            </w:r>
                            <w:hyperlink r:id="rId5" w:history="1">
                              <w:r w:rsidRPr="00475A1C">
                                <w:rPr>
                                  <w:rStyle w:val="ab"/>
                                  <w:rFonts w:ascii="BIZ UDPゴシック" w:eastAsia="BIZ UDPゴシック" w:hAnsi="BIZ UDPゴシック"/>
                                  <w:color w:val="000000" w:themeColor="text1"/>
                                  <w:sz w:val="24"/>
                                  <w:szCs w:val="32"/>
                                  <w:lang w:eastAsia="zh-TW"/>
                                </w:rPr>
                                <w:t>TEL:◯◯</w:t>
                              </w:r>
                              <w:r w:rsidRPr="00475A1C">
                                <w:rPr>
                                  <w:rStyle w:val="ab"/>
                                  <w:rFonts w:ascii="BIZ UDPゴシック" w:eastAsia="BIZ UDPゴシック" w:hAnsi="BIZ UDPゴシック" w:hint="eastAsia"/>
                                  <w:color w:val="000000" w:themeColor="text1"/>
                                  <w:sz w:val="24"/>
                                  <w:szCs w:val="32"/>
                                  <w:lang w:eastAsia="zh-TW"/>
                                </w:rPr>
                                <w:t>―</w:t>
                              </w:r>
                              <w:r w:rsidRPr="00475A1C">
                                <w:rPr>
                                  <w:rStyle w:val="ab"/>
                                  <w:rFonts w:ascii="BIZ UDPゴシック" w:eastAsia="BIZ UDPゴシック" w:hAnsi="BIZ UDPゴシック"/>
                                  <w:color w:val="000000" w:themeColor="text1"/>
                                  <w:sz w:val="24"/>
                                  <w:szCs w:val="32"/>
                                  <w:lang w:eastAsia="zh-TW"/>
                                </w:rPr>
                                <w:t>◯◯◯◯</w:t>
                              </w:r>
                              <w:r w:rsidRPr="00475A1C">
                                <w:rPr>
                                  <w:rStyle w:val="ab"/>
                                  <w:rFonts w:ascii="BIZ UDPゴシック" w:eastAsia="BIZ UDPゴシック" w:hAnsi="BIZ UDPゴシック" w:hint="eastAsia"/>
                                  <w:color w:val="000000" w:themeColor="text1"/>
                                  <w:sz w:val="24"/>
                                  <w:szCs w:val="32"/>
                                  <w:lang w:eastAsia="zh-TW"/>
                                </w:rPr>
                                <w:t>―</w:t>
                              </w:r>
                              <w:r w:rsidRPr="00475A1C">
                                <w:rPr>
                                  <w:rStyle w:val="ab"/>
                                  <w:rFonts w:ascii="BIZ UDPゴシック" w:eastAsia="BIZ UDPゴシック" w:hAnsi="BIZ UDPゴシック"/>
                                  <w:color w:val="000000" w:themeColor="text1"/>
                                  <w:sz w:val="24"/>
                                  <w:szCs w:val="32"/>
                                  <w:lang w:eastAsia="zh-TW"/>
                                </w:rPr>
                                <w:t>◯◯◯◯</w:t>
                              </w:r>
                            </w:hyperlink>
                          </w:p>
                          <w:p w14:paraId="6527FAD6" w14:textId="7E16FAFE" w:rsidR="00475A1C" w:rsidRPr="00475A1C" w:rsidRDefault="00475A1C" w:rsidP="00C81F2F">
                            <w:pPr>
                              <w:spacing w:line="360" w:lineRule="exact"/>
                              <w:ind w:leftChars="100" w:left="210"/>
                              <w:rPr>
                                <w:rFonts w:ascii="BIZ UDPゴシック" w:eastAsia="BIZ UDPゴシック" w:hAnsi="BIZ UDPゴシック"/>
                                <w:color w:val="000000" w:themeColor="text1"/>
                                <w:sz w:val="24"/>
                                <w:szCs w:val="32"/>
                                <w:lang w:eastAsia="zh-TW"/>
                              </w:rPr>
                            </w:pPr>
                            <w:r w:rsidRPr="00475A1C">
                              <w:rPr>
                                <w:rFonts w:ascii="BIZ UDPゴシック" w:eastAsia="BIZ UDPゴシック" w:hAnsi="BIZ UDPゴシック" w:hint="eastAsia"/>
                                <w:color w:val="000000" w:themeColor="text1"/>
                                <w:sz w:val="24"/>
                                <w:szCs w:val="32"/>
                                <w:lang w:eastAsia="zh-TW"/>
                              </w:rPr>
                              <w:t xml:space="preserve">　所在地：大阪府大阪市</w:t>
                            </w:r>
                          </w:p>
                          <w:p w14:paraId="4D1E519E" w14:textId="77777777" w:rsidR="00092D50" w:rsidRPr="00C81F2F" w:rsidRDefault="00092D50" w:rsidP="00C81F2F">
                            <w:pPr>
                              <w:spacing w:line="360" w:lineRule="exact"/>
                              <w:ind w:leftChars="100" w:left="210"/>
                              <w:rPr>
                                <w:rFonts w:ascii="BIZ UDPゴシック" w:eastAsia="BIZ UDPゴシック" w:hAnsi="BIZ UDPゴシック"/>
                                <w:b/>
                                <w:bCs/>
                                <w:color w:val="000000" w:themeColor="text1"/>
                                <w:sz w:val="24"/>
                                <w:szCs w:val="32"/>
                                <w:lang w:eastAsia="zh-TW"/>
                              </w:rPr>
                            </w:pPr>
                          </w:p>
                          <w:p w14:paraId="1F2DF956" w14:textId="77777777" w:rsidR="00092D50" w:rsidRPr="00C81F2F" w:rsidRDefault="00092D50" w:rsidP="00C81F2F">
                            <w:pPr>
                              <w:spacing w:line="360" w:lineRule="exact"/>
                              <w:ind w:leftChars="100" w:left="210"/>
                              <w:rPr>
                                <w:rFonts w:ascii="BIZ UDPゴシック" w:eastAsia="BIZ UDPゴシック" w:hAnsi="BIZ UDPゴシック"/>
                                <w:b/>
                                <w:bCs/>
                                <w:color w:val="000000" w:themeColor="text1"/>
                                <w:sz w:val="24"/>
                                <w:szCs w:val="32"/>
                                <w:lang w:eastAsia="zh-TW"/>
                              </w:rPr>
                            </w:pPr>
                            <w:r w:rsidRPr="00C81F2F">
                              <w:rPr>
                                <w:rFonts w:ascii="BIZ UDPゴシック" w:eastAsia="BIZ UDPゴシック" w:hAnsi="BIZ UDPゴシック" w:hint="eastAsia"/>
                                <w:b/>
                                <w:bCs/>
                                <w:color w:val="000000" w:themeColor="text1"/>
                                <w:sz w:val="24"/>
                                <w:szCs w:val="32"/>
                                <w:lang w:eastAsia="zh-TW"/>
                              </w:rPr>
                              <w:t>【　緊急連絡先　】</w:t>
                            </w:r>
                          </w:p>
                          <w:p w14:paraId="41C3110A" w14:textId="77777777" w:rsidR="00092D50" w:rsidRPr="00475A1C" w:rsidRDefault="00092D50" w:rsidP="00C81F2F">
                            <w:pPr>
                              <w:spacing w:line="360" w:lineRule="exact"/>
                              <w:ind w:leftChars="100" w:left="210"/>
                              <w:rPr>
                                <w:rFonts w:ascii="BIZ UDPゴシック" w:eastAsia="BIZ UDPゴシック" w:hAnsi="BIZ UDPゴシック"/>
                                <w:color w:val="000000" w:themeColor="text1"/>
                                <w:sz w:val="24"/>
                                <w:szCs w:val="32"/>
                                <w:lang w:eastAsia="zh-TW"/>
                              </w:rPr>
                            </w:pPr>
                            <w:r w:rsidRPr="00475A1C">
                              <w:rPr>
                                <w:rFonts w:ascii="BIZ UDPゴシック" w:eastAsia="BIZ UDPゴシック" w:hAnsi="BIZ UDPゴシック" w:hint="eastAsia"/>
                                <w:color w:val="000000" w:themeColor="text1"/>
                                <w:sz w:val="24"/>
                                <w:szCs w:val="32"/>
                                <w:lang w:eastAsia="zh-TW"/>
                              </w:rPr>
                              <w:t xml:space="preserve">　熱中太郎　　</w:t>
                            </w:r>
                            <w:hyperlink r:id="rId6" w:history="1">
                              <w:r w:rsidRPr="00475A1C">
                                <w:rPr>
                                  <w:rStyle w:val="ab"/>
                                  <w:rFonts w:ascii="BIZ UDPゴシック" w:eastAsia="BIZ UDPゴシック" w:hAnsi="BIZ UDPゴシック"/>
                                  <w:color w:val="000000" w:themeColor="text1"/>
                                  <w:sz w:val="24"/>
                                  <w:szCs w:val="32"/>
                                  <w:lang w:eastAsia="zh-TW"/>
                                </w:rPr>
                                <w:t>TEL:◯◯</w:t>
                              </w:r>
                              <w:r w:rsidRPr="00475A1C">
                                <w:rPr>
                                  <w:rStyle w:val="ab"/>
                                  <w:rFonts w:ascii="BIZ UDPゴシック" w:eastAsia="BIZ UDPゴシック" w:hAnsi="BIZ UDPゴシック" w:hint="eastAsia"/>
                                  <w:color w:val="000000" w:themeColor="text1"/>
                                  <w:sz w:val="24"/>
                                  <w:szCs w:val="32"/>
                                  <w:lang w:eastAsia="zh-TW"/>
                                </w:rPr>
                                <w:t>―</w:t>
                              </w:r>
                              <w:r w:rsidRPr="00475A1C">
                                <w:rPr>
                                  <w:rStyle w:val="ab"/>
                                  <w:rFonts w:ascii="BIZ UDPゴシック" w:eastAsia="BIZ UDPゴシック" w:hAnsi="BIZ UDPゴシック"/>
                                  <w:color w:val="000000" w:themeColor="text1"/>
                                  <w:sz w:val="24"/>
                                  <w:szCs w:val="32"/>
                                  <w:lang w:eastAsia="zh-TW"/>
                                </w:rPr>
                                <w:t>◯◯◯◯</w:t>
                              </w:r>
                              <w:r w:rsidRPr="00475A1C">
                                <w:rPr>
                                  <w:rStyle w:val="ab"/>
                                  <w:rFonts w:ascii="BIZ UDPゴシック" w:eastAsia="BIZ UDPゴシック" w:hAnsi="BIZ UDPゴシック" w:hint="eastAsia"/>
                                  <w:color w:val="000000" w:themeColor="text1"/>
                                  <w:sz w:val="24"/>
                                  <w:szCs w:val="32"/>
                                  <w:lang w:eastAsia="zh-TW"/>
                                </w:rPr>
                                <w:t>―</w:t>
                              </w:r>
                              <w:r w:rsidRPr="00475A1C">
                                <w:rPr>
                                  <w:rStyle w:val="ab"/>
                                  <w:rFonts w:ascii="BIZ UDPゴシック" w:eastAsia="BIZ UDPゴシック" w:hAnsi="BIZ UDPゴシック"/>
                                  <w:color w:val="000000" w:themeColor="text1"/>
                                  <w:sz w:val="24"/>
                                  <w:szCs w:val="32"/>
                                  <w:lang w:eastAsia="zh-TW"/>
                                </w:rPr>
                                <w:t>◯◯◯◯</w:t>
                              </w:r>
                            </w:hyperlink>
                          </w:p>
                          <w:p w14:paraId="73717A55" w14:textId="77777777" w:rsidR="00092D50" w:rsidRPr="00AF1BE4" w:rsidRDefault="00092D50" w:rsidP="00C81F2F">
                            <w:pPr>
                              <w:spacing w:line="360" w:lineRule="exact"/>
                              <w:ind w:leftChars="100" w:left="210"/>
                              <w:rPr>
                                <w:rFonts w:ascii="BIZ UDPゴシック" w:eastAsia="BIZ UDPゴシック" w:hAnsi="BIZ UDPゴシック"/>
                                <w:color w:val="000000" w:themeColor="text1"/>
                                <w:sz w:val="24"/>
                                <w:szCs w:val="32"/>
                              </w:rPr>
                            </w:pPr>
                            <w:r w:rsidRPr="00AF1BE4">
                              <w:rPr>
                                <w:rFonts w:ascii="BIZ UDPゴシック" w:eastAsia="BIZ UDPゴシック" w:hAnsi="BIZ UDPゴシック" w:hint="eastAsia"/>
                                <w:color w:val="000000" w:themeColor="text1"/>
                                <w:sz w:val="24"/>
                                <w:szCs w:val="32"/>
                                <w:lang w:eastAsia="zh-TW"/>
                              </w:rPr>
                              <w:t xml:space="preserve">　</w:t>
                            </w:r>
                            <w:r w:rsidRPr="00AF1BE4">
                              <w:rPr>
                                <w:rFonts w:ascii="BIZ UDPゴシック" w:eastAsia="BIZ UDPゴシック" w:hAnsi="BIZ UDPゴシック" w:hint="eastAsia"/>
                                <w:color w:val="000000" w:themeColor="text1"/>
                                <w:sz w:val="24"/>
                                <w:szCs w:val="32"/>
                              </w:rPr>
                              <w:t xml:space="preserve">熱中次郎　　</w:t>
                            </w:r>
                            <w:hyperlink r:id="rId7" w:history="1">
                              <w:r w:rsidRPr="00AF1BE4">
                                <w:rPr>
                                  <w:rStyle w:val="ab"/>
                                  <w:rFonts w:ascii="BIZ UDPゴシック" w:eastAsia="BIZ UDPゴシック" w:hAnsi="BIZ UDPゴシック"/>
                                  <w:color w:val="000000" w:themeColor="text1"/>
                                  <w:sz w:val="24"/>
                                  <w:szCs w:val="32"/>
                                </w:rPr>
                                <w:t>TEL:◯◯</w:t>
                              </w:r>
                              <w:r w:rsidRPr="00AF1BE4">
                                <w:rPr>
                                  <w:rStyle w:val="ab"/>
                                  <w:rFonts w:ascii="BIZ UDPゴシック" w:eastAsia="BIZ UDPゴシック" w:hAnsi="BIZ UDPゴシック" w:hint="eastAsia"/>
                                  <w:color w:val="000000" w:themeColor="text1"/>
                                  <w:sz w:val="24"/>
                                  <w:szCs w:val="32"/>
                                </w:rPr>
                                <w:t>―</w:t>
                              </w:r>
                              <w:r w:rsidRPr="00AF1BE4">
                                <w:rPr>
                                  <w:rStyle w:val="ab"/>
                                  <w:rFonts w:ascii="BIZ UDPゴシック" w:eastAsia="BIZ UDPゴシック" w:hAnsi="BIZ UDPゴシック"/>
                                  <w:color w:val="000000" w:themeColor="text1"/>
                                  <w:sz w:val="24"/>
                                  <w:szCs w:val="32"/>
                                </w:rPr>
                                <w:t>◯◯◯◯</w:t>
                              </w:r>
                              <w:r w:rsidRPr="00AF1BE4">
                                <w:rPr>
                                  <w:rStyle w:val="ab"/>
                                  <w:rFonts w:ascii="BIZ UDPゴシック" w:eastAsia="BIZ UDPゴシック" w:hAnsi="BIZ UDPゴシック" w:hint="eastAsia"/>
                                  <w:color w:val="000000" w:themeColor="text1"/>
                                  <w:sz w:val="24"/>
                                  <w:szCs w:val="32"/>
                                </w:rPr>
                                <w:t>―</w:t>
                              </w:r>
                              <w:r w:rsidRPr="00AF1BE4">
                                <w:rPr>
                                  <w:rStyle w:val="ab"/>
                                  <w:rFonts w:ascii="BIZ UDPゴシック" w:eastAsia="BIZ UDPゴシック" w:hAnsi="BIZ UDPゴシック"/>
                                  <w:color w:val="000000" w:themeColor="text1"/>
                                  <w:sz w:val="24"/>
                                  <w:szCs w:val="32"/>
                                </w:rPr>
                                <w:t>◯◯◯◯</w:t>
                              </w:r>
                            </w:hyperlink>
                          </w:p>
                          <w:p w14:paraId="7DA7684D" w14:textId="77777777" w:rsidR="00092D50" w:rsidRPr="00C81F2F" w:rsidRDefault="00092D50" w:rsidP="00092D50">
                            <w:pPr>
                              <w:jc w:val="center"/>
                              <w:rPr>
                                <w:rFonts w:ascii="BIZ UDPゴシック" w:eastAsia="BIZ UDPゴシック" w:hAnsi="BIZ UDPゴシック"/>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1741895" id="_x0000_s1027" style="position:absolute;margin-left:18.3pt;margin-top:2.2pt;width:491.85pt;height:140.1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410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" fillcolor="#dceaf7 [351]" stroked="f" strokeweight="1pt">
                <v:stroke joinstyle="miter"/>
                <v:textbox>
                  <w:txbxContent>
                    <w:p w14:paraId="7089F078" w14:textId="77777777" w:rsidR="00092D50" w:rsidRPr="00475A1C" w:rsidRDefault="00092D50" w:rsidP="00C81F2F">
                      <w:pPr>
                        <w:spacing w:line="360" w:lineRule="exact"/>
                        <w:ind w:leftChars="100" w:left="210"/>
                        <w:rPr>
                          <w:rFonts w:ascii="BIZ UDPゴシック" w:eastAsia="BIZ UDPゴシック" w:hAnsi="BIZ UDPゴシック"/>
                          <w:b/>
                          <w:bCs/>
                          <w:color w:val="000000" w:themeColor="text1"/>
                          <w:sz w:val="24"/>
                          <w:szCs w:val="32"/>
                          <w:lang w:eastAsia="zh-TW"/>
                        </w:rPr>
                      </w:pPr>
                      <w:r w:rsidRPr="00475A1C">
                        <w:rPr>
                          <w:rFonts w:ascii="BIZ UDPゴシック" w:eastAsia="BIZ UDPゴシック" w:hAnsi="BIZ UDPゴシック" w:hint="eastAsia"/>
                          <w:b/>
                          <w:bCs/>
                          <w:color w:val="000000" w:themeColor="text1"/>
                          <w:sz w:val="24"/>
                          <w:szCs w:val="32"/>
                          <w:lang w:eastAsia="zh-TW"/>
                        </w:rPr>
                        <w:t>【　緊急搬送先医療機関　】</w:t>
                      </w:r>
                    </w:p>
                    <w:p w14:paraId="76DB10BE" w14:textId="77777777" w:rsidR="00092D50" w:rsidRPr="00475A1C" w:rsidRDefault="00092D50" w:rsidP="00C81F2F">
                      <w:pPr>
                        <w:spacing w:line="360" w:lineRule="exact"/>
                        <w:ind w:leftChars="100" w:left="210"/>
                        <w:rPr>
                          <w:rFonts w:ascii="BIZ UDPゴシック" w:eastAsia="BIZ UDPゴシック" w:hAnsi="BIZ UDPゴシック"/>
                          <w:color w:val="000000" w:themeColor="text1"/>
                          <w:sz w:val="24"/>
                          <w:szCs w:val="32"/>
                          <w:lang w:eastAsia="zh-TW"/>
                        </w:rPr>
                      </w:pPr>
                      <w:r w:rsidRPr="00475A1C">
                        <w:rPr>
                          <w:rFonts w:ascii="BIZ UDPゴシック" w:eastAsia="BIZ UDPゴシック" w:hAnsi="BIZ UDPゴシック" w:hint="eastAsia"/>
                          <w:color w:val="000000" w:themeColor="text1"/>
                          <w:sz w:val="24"/>
                          <w:szCs w:val="32"/>
                          <w:lang w:eastAsia="zh-TW"/>
                        </w:rPr>
                        <w:t xml:space="preserve">　◯◯病院　　</w:t>
                      </w:r>
                      <w:hyperlink r:id="rId8" w:history="1">
                        <w:r w:rsidRPr="00475A1C">
                          <w:rPr>
                            <w:rStyle w:val="ab"/>
                            <w:rFonts w:ascii="BIZ UDPゴシック" w:eastAsia="BIZ UDPゴシック" w:hAnsi="BIZ UDPゴシック"/>
                            <w:color w:val="000000" w:themeColor="text1"/>
                            <w:sz w:val="24"/>
                            <w:szCs w:val="32"/>
                            <w:lang w:eastAsia="zh-TW"/>
                          </w:rPr>
                          <w:t>TEL:◯◯</w:t>
                        </w:r>
                        <w:r w:rsidRPr="00475A1C">
                          <w:rPr>
                            <w:rStyle w:val="ab"/>
                            <w:rFonts w:ascii="BIZ UDPゴシック" w:eastAsia="BIZ UDPゴシック" w:hAnsi="BIZ UDPゴシック" w:hint="eastAsia"/>
                            <w:color w:val="000000" w:themeColor="text1"/>
                            <w:sz w:val="24"/>
                            <w:szCs w:val="32"/>
                            <w:lang w:eastAsia="zh-TW"/>
                          </w:rPr>
                          <w:t>―</w:t>
                        </w:r>
                        <w:r w:rsidRPr="00475A1C">
                          <w:rPr>
                            <w:rStyle w:val="ab"/>
                            <w:rFonts w:ascii="BIZ UDPゴシック" w:eastAsia="BIZ UDPゴシック" w:hAnsi="BIZ UDPゴシック"/>
                            <w:color w:val="000000" w:themeColor="text1"/>
                            <w:sz w:val="24"/>
                            <w:szCs w:val="32"/>
                            <w:lang w:eastAsia="zh-TW"/>
                          </w:rPr>
                          <w:t>◯◯◯◯</w:t>
                        </w:r>
                        <w:r w:rsidRPr="00475A1C">
                          <w:rPr>
                            <w:rStyle w:val="ab"/>
                            <w:rFonts w:ascii="BIZ UDPゴシック" w:eastAsia="BIZ UDPゴシック" w:hAnsi="BIZ UDPゴシック" w:hint="eastAsia"/>
                            <w:color w:val="000000" w:themeColor="text1"/>
                            <w:sz w:val="24"/>
                            <w:szCs w:val="32"/>
                            <w:lang w:eastAsia="zh-TW"/>
                          </w:rPr>
                          <w:t>―</w:t>
                        </w:r>
                        <w:r w:rsidRPr="00475A1C">
                          <w:rPr>
                            <w:rStyle w:val="ab"/>
                            <w:rFonts w:ascii="BIZ UDPゴシック" w:eastAsia="BIZ UDPゴシック" w:hAnsi="BIZ UDPゴシック"/>
                            <w:color w:val="000000" w:themeColor="text1"/>
                            <w:sz w:val="24"/>
                            <w:szCs w:val="32"/>
                            <w:lang w:eastAsia="zh-TW"/>
                          </w:rPr>
                          <w:t>◯◯◯◯</w:t>
                        </w:r>
                      </w:hyperlink>
                    </w:p>
                    <w:p w14:paraId="6527FAD6" w14:textId="7E16FAFE" w:rsidR="00475A1C" w:rsidRPr="00475A1C" w:rsidRDefault="00475A1C" w:rsidP="00C81F2F">
                      <w:pPr>
                        <w:spacing w:line="360" w:lineRule="exact"/>
                        <w:ind w:leftChars="100" w:left="210"/>
                        <w:rPr>
                          <w:rFonts w:ascii="BIZ UDPゴシック" w:eastAsia="BIZ UDPゴシック" w:hAnsi="BIZ UDPゴシック"/>
                          <w:color w:val="000000" w:themeColor="text1"/>
                          <w:sz w:val="24"/>
                          <w:szCs w:val="32"/>
                          <w:lang w:eastAsia="zh-TW"/>
                        </w:rPr>
                      </w:pPr>
                      <w:r w:rsidRPr="00475A1C">
                        <w:rPr>
                          <w:rFonts w:ascii="BIZ UDPゴシック" w:eastAsia="BIZ UDPゴシック" w:hAnsi="BIZ UDPゴシック" w:hint="eastAsia"/>
                          <w:color w:val="000000" w:themeColor="text1"/>
                          <w:sz w:val="24"/>
                          <w:szCs w:val="32"/>
                          <w:lang w:eastAsia="zh-TW"/>
                        </w:rPr>
                        <w:t xml:space="preserve">　所在地：大阪府大阪市</w:t>
                      </w:r>
                    </w:p>
                    <w:p w14:paraId="4D1E519E" w14:textId="77777777" w:rsidR="00092D50" w:rsidRPr="00C81F2F" w:rsidRDefault="00092D50" w:rsidP="00C81F2F">
                      <w:pPr>
                        <w:spacing w:line="360" w:lineRule="exact"/>
                        <w:ind w:leftChars="100" w:left="210"/>
                        <w:rPr>
                          <w:rFonts w:ascii="BIZ UDPゴシック" w:eastAsia="BIZ UDPゴシック" w:hAnsi="BIZ UDPゴシック"/>
                          <w:b/>
                          <w:bCs/>
                          <w:color w:val="000000" w:themeColor="text1"/>
                          <w:sz w:val="24"/>
                          <w:szCs w:val="32"/>
                          <w:lang w:eastAsia="zh-TW"/>
                        </w:rPr>
                      </w:pPr>
                    </w:p>
                    <w:p w14:paraId="1F2DF956" w14:textId="77777777" w:rsidR="00092D50" w:rsidRPr="00C81F2F" w:rsidRDefault="00092D50" w:rsidP="00C81F2F">
                      <w:pPr>
                        <w:spacing w:line="360" w:lineRule="exact"/>
                        <w:ind w:leftChars="100" w:left="210"/>
                        <w:rPr>
                          <w:rFonts w:ascii="BIZ UDPゴシック" w:eastAsia="BIZ UDPゴシック" w:hAnsi="BIZ UDPゴシック"/>
                          <w:b/>
                          <w:bCs/>
                          <w:color w:val="000000" w:themeColor="text1"/>
                          <w:sz w:val="24"/>
                          <w:szCs w:val="32"/>
                          <w:lang w:eastAsia="zh-TW"/>
                        </w:rPr>
                      </w:pPr>
                      <w:r w:rsidRPr="00C81F2F">
                        <w:rPr>
                          <w:rFonts w:ascii="BIZ UDPゴシック" w:eastAsia="BIZ UDPゴシック" w:hAnsi="BIZ UDPゴシック" w:hint="eastAsia"/>
                          <w:b/>
                          <w:bCs/>
                          <w:color w:val="000000" w:themeColor="text1"/>
                          <w:sz w:val="24"/>
                          <w:szCs w:val="32"/>
                          <w:lang w:eastAsia="zh-TW"/>
                        </w:rPr>
                        <w:t>【　緊急連絡先　】</w:t>
                      </w:r>
                    </w:p>
                    <w:p w14:paraId="41C3110A" w14:textId="77777777" w:rsidR="00092D50" w:rsidRPr="00475A1C" w:rsidRDefault="00092D50" w:rsidP="00C81F2F">
                      <w:pPr>
                        <w:spacing w:line="360" w:lineRule="exact"/>
                        <w:ind w:leftChars="100" w:left="210"/>
                        <w:rPr>
                          <w:rFonts w:ascii="BIZ UDPゴシック" w:eastAsia="BIZ UDPゴシック" w:hAnsi="BIZ UDPゴシック"/>
                          <w:color w:val="000000" w:themeColor="text1"/>
                          <w:sz w:val="24"/>
                          <w:szCs w:val="32"/>
                          <w:lang w:eastAsia="zh-TW"/>
                        </w:rPr>
                      </w:pPr>
                      <w:r w:rsidRPr="00475A1C">
                        <w:rPr>
                          <w:rFonts w:ascii="BIZ UDPゴシック" w:eastAsia="BIZ UDPゴシック" w:hAnsi="BIZ UDPゴシック" w:hint="eastAsia"/>
                          <w:color w:val="000000" w:themeColor="text1"/>
                          <w:sz w:val="24"/>
                          <w:szCs w:val="32"/>
                          <w:lang w:eastAsia="zh-TW"/>
                        </w:rPr>
                        <w:t xml:space="preserve">　熱中太郎　　</w:t>
                      </w:r>
                      <w:hyperlink r:id="rId9" w:history="1">
                        <w:r w:rsidRPr="00475A1C">
                          <w:rPr>
                            <w:rStyle w:val="ab"/>
                            <w:rFonts w:ascii="BIZ UDPゴシック" w:eastAsia="BIZ UDPゴシック" w:hAnsi="BIZ UDPゴシック"/>
                            <w:color w:val="000000" w:themeColor="text1"/>
                            <w:sz w:val="24"/>
                            <w:szCs w:val="32"/>
                            <w:lang w:eastAsia="zh-TW"/>
                          </w:rPr>
                          <w:t>TEL:◯◯</w:t>
                        </w:r>
                        <w:r w:rsidRPr="00475A1C">
                          <w:rPr>
                            <w:rStyle w:val="ab"/>
                            <w:rFonts w:ascii="BIZ UDPゴシック" w:eastAsia="BIZ UDPゴシック" w:hAnsi="BIZ UDPゴシック" w:hint="eastAsia"/>
                            <w:color w:val="000000" w:themeColor="text1"/>
                            <w:sz w:val="24"/>
                            <w:szCs w:val="32"/>
                            <w:lang w:eastAsia="zh-TW"/>
                          </w:rPr>
                          <w:t>―</w:t>
                        </w:r>
                        <w:r w:rsidRPr="00475A1C">
                          <w:rPr>
                            <w:rStyle w:val="ab"/>
                            <w:rFonts w:ascii="BIZ UDPゴシック" w:eastAsia="BIZ UDPゴシック" w:hAnsi="BIZ UDPゴシック"/>
                            <w:color w:val="000000" w:themeColor="text1"/>
                            <w:sz w:val="24"/>
                            <w:szCs w:val="32"/>
                            <w:lang w:eastAsia="zh-TW"/>
                          </w:rPr>
                          <w:t>◯◯◯◯</w:t>
                        </w:r>
                        <w:r w:rsidRPr="00475A1C">
                          <w:rPr>
                            <w:rStyle w:val="ab"/>
                            <w:rFonts w:ascii="BIZ UDPゴシック" w:eastAsia="BIZ UDPゴシック" w:hAnsi="BIZ UDPゴシック" w:hint="eastAsia"/>
                            <w:color w:val="000000" w:themeColor="text1"/>
                            <w:sz w:val="24"/>
                            <w:szCs w:val="32"/>
                            <w:lang w:eastAsia="zh-TW"/>
                          </w:rPr>
                          <w:t>―</w:t>
                        </w:r>
                        <w:r w:rsidRPr="00475A1C">
                          <w:rPr>
                            <w:rStyle w:val="ab"/>
                            <w:rFonts w:ascii="BIZ UDPゴシック" w:eastAsia="BIZ UDPゴシック" w:hAnsi="BIZ UDPゴシック"/>
                            <w:color w:val="000000" w:themeColor="text1"/>
                            <w:sz w:val="24"/>
                            <w:szCs w:val="32"/>
                            <w:lang w:eastAsia="zh-TW"/>
                          </w:rPr>
                          <w:t>◯◯◯◯</w:t>
                        </w:r>
                      </w:hyperlink>
                    </w:p>
                    <w:p w14:paraId="73717A55" w14:textId="77777777" w:rsidR="00092D50" w:rsidRPr="00AF1BE4" w:rsidRDefault="00092D50" w:rsidP="00C81F2F">
                      <w:pPr>
                        <w:spacing w:line="360" w:lineRule="exact"/>
                        <w:ind w:leftChars="100" w:left="210"/>
                        <w:rPr>
                          <w:rFonts w:ascii="BIZ UDPゴシック" w:eastAsia="BIZ UDPゴシック" w:hAnsi="BIZ UDPゴシック"/>
                          <w:color w:val="000000" w:themeColor="text1"/>
                          <w:sz w:val="24"/>
                          <w:szCs w:val="32"/>
                        </w:rPr>
                      </w:pPr>
                      <w:r w:rsidRPr="00AF1BE4">
                        <w:rPr>
                          <w:rFonts w:ascii="BIZ UDPゴシック" w:eastAsia="BIZ UDPゴシック" w:hAnsi="BIZ UDPゴシック" w:hint="eastAsia"/>
                          <w:color w:val="000000" w:themeColor="text1"/>
                          <w:sz w:val="24"/>
                          <w:szCs w:val="32"/>
                          <w:lang w:eastAsia="zh-TW"/>
                        </w:rPr>
                        <w:t xml:space="preserve">　</w:t>
                      </w:r>
                      <w:r w:rsidRPr="00AF1BE4">
                        <w:rPr>
                          <w:rFonts w:ascii="BIZ UDPゴシック" w:eastAsia="BIZ UDPゴシック" w:hAnsi="BIZ UDPゴシック" w:hint="eastAsia"/>
                          <w:color w:val="000000" w:themeColor="text1"/>
                          <w:sz w:val="24"/>
                          <w:szCs w:val="32"/>
                        </w:rPr>
                        <w:t xml:space="preserve">熱中次郎　　</w:t>
                      </w:r>
                      <w:hyperlink r:id="rId10" w:history="1">
                        <w:r w:rsidRPr="00AF1BE4">
                          <w:rPr>
                            <w:rStyle w:val="ab"/>
                            <w:rFonts w:ascii="BIZ UDPゴシック" w:eastAsia="BIZ UDPゴシック" w:hAnsi="BIZ UDPゴシック"/>
                            <w:color w:val="000000" w:themeColor="text1"/>
                            <w:sz w:val="24"/>
                            <w:szCs w:val="32"/>
                          </w:rPr>
                          <w:t>TEL:◯◯</w:t>
                        </w:r>
                        <w:r w:rsidRPr="00AF1BE4">
                          <w:rPr>
                            <w:rStyle w:val="ab"/>
                            <w:rFonts w:ascii="BIZ UDPゴシック" w:eastAsia="BIZ UDPゴシック" w:hAnsi="BIZ UDPゴシック" w:hint="eastAsia"/>
                            <w:color w:val="000000" w:themeColor="text1"/>
                            <w:sz w:val="24"/>
                            <w:szCs w:val="32"/>
                          </w:rPr>
                          <w:t>―</w:t>
                        </w:r>
                        <w:r w:rsidRPr="00AF1BE4">
                          <w:rPr>
                            <w:rStyle w:val="ab"/>
                            <w:rFonts w:ascii="BIZ UDPゴシック" w:eastAsia="BIZ UDPゴシック" w:hAnsi="BIZ UDPゴシック"/>
                            <w:color w:val="000000" w:themeColor="text1"/>
                            <w:sz w:val="24"/>
                            <w:szCs w:val="32"/>
                          </w:rPr>
                          <w:t>◯◯◯◯</w:t>
                        </w:r>
                        <w:r w:rsidRPr="00AF1BE4">
                          <w:rPr>
                            <w:rStyle w:val="ab"/>
                            <w:rFonts w:ascii="BIZ UDPゴシック" w:eastAsia="BIZ UDPゴシック" w:hAnsi="BIZ UDPゴシック" w:hint="eastAsia"/>
                            <w:color w:val="000000" w:themeColor="text1"/>
                            <w:sz w:val="24"/>
                            <w:szCs w:val="32"/>
                          </w:rPr>
                          <w:t>―</w:t>
                        </w:r>
                        <w:r w:rsidRPr="00AF1BE4">
                          <w:rPr>
                            <w:rStyle w:val="ab"/>
                            <w:rFonts w:ascii="BIZ UDPゴシック" w:eastAsia="BIZ UDPゴシック" w:hAnsi="BIZ UDPゴシック"/>
                            <w:color w:val="000000" w:themeColor="text1"/>
                            <w:sz w:val="24"/>
                            <w:szCs w:val="32"/>
                          </w:rPr>
                          <w:t>◯◯◯◯</w:t>
                        </w:r>
                      </w:hyperlink>
                    </w:p>
                    <w:p w14:paraId="7DA7684D" w14:textId="77777777" w:rsidR="00092D50" w:rsidRPr="00C81F2F" w:rsidRDefault="00092D50" w:rsidP="00092D50">
                      <w:pPr>
                        <w:jc w:val="center"/>
                        <w:rPr>
                          <w:rFonts w:ascii="BIZ UDPゴシック" w:eastAsia="BIZ UDPゴシック" w:hAnsi="BIZ UDPゴシック"/>
                        </w:rPr>
                      </w:pPr>
                    </w:p>
                  </w:txbxContent>
                </v:textbox>
              </v:roundrect>
            </w:pict>
          </mc:Fallback>
        </mc:AlternateContent>
      </w:r>
    </w:p>
    <w:p w14:paraId="24FDF488" w14:textId="77777777" w:rsidR="00092D50" w:rsidRDefault="00092D50">
      <w:pPr>
        <w:rPr>
          <w:rFonts w:ascii="BIZ UDPゴシック" w:eastAsia="BIZ UDPゴシック" w:hAnsi="BIZ UDPゴシック"/>
        </w:rPr>
      </w:pPr>
    </w:p>
    <w:p w14:paraId="282FAB7A" w14:textId="77777777" w:rsidR="00C81F2F" w:rsidRDefault="00C81F2F">
      <w:pPr>
        <w:rPr>
          <w:rFonts w:ascii="BIZ UDPゴシック" w:eastAsia="BIZ UDPゴシック" w:hAnsi="BIZ UDPゴシック"/>
        </w:rPr>
      </w:pPr>
    </w:p>
    <w:p w14:paraId="64579EE3" w14:textId="77777777" w:rsidR="00C81F2F" w:rsidRDefault="00C81F2F">
      <w:pPr>
        <w:rPr>
          <w:rFonts w:ascii="BIZ UDPゴシック" w:eastAsia="BIZ UDPゴシック" w:hAnsi="BIZ UDPゴシック"/>
        </w:rPr>
      </w:pPr>
    </w:p>
    <w:p w14:paraId="501E9579" w14:textId="77777777" w:rsidR="00C81F2F" w:rsidRDefault="00C81F2F">
      <w:pPr>
        <w:rPr>
          <w:rFonts w:ascii="BIZ UDPゴシック" w:eastAsia="BIZ UDPゴシック" w:hAnsi="BIZ UDPゴシック"/>
        </w:rPr>
      </w:pPr>
    </w:p>
    <w:p w14:paraId="37E8D64E" w14:textId="77777777" w:rsidR="00C81F2F" w:rsidRDefault="00C81F2F">
      <w:pPr>
        <w:rPr>
          <w:rFonts w:ascii="BIZ UDPゴシック" w:eastAsia="BIZ UDPゴシック" w:hAnsi="BIZ UDPゴシック"/>
        </w:rPr>
      </w:pPr>
    </w:p>
    <w:p w14:paraId="0C47E388" w14:textId="77777777" w:rsidR="00C81F2F" w:rsidRDefault="00C81F2F">
      <w:pPr>
        <w:rPr>
          <w:rFonts w:ascii="BIZ UDPゴシック" w:eastAsia="BIZ UDPゴシック" w:hAnsi="BIZ UDPゴシック"/>
        </w:rPr>
      </w:pPr>
    </w:p>
    <w:p w14:paraId="765DCA4D" w14:textId="77777777" w:rsidR="00C81F2F" w:rsidRDefault="00C81F2F">
      <w:pPr>
        <w:rPr>
          <w:rFonts w:ascii="BIZ UDPゴシック" w:eastAsia="BIZ UDPゴシック" w:hAnsi="BIZ UDPゴシック"/>
        </w:rPr>
      </w:pPr>
    </w:p>
    <w:p w14:paraId="1DEDCD08" w14:textId="77777777" w:rsidR="00475A1C" w:rsidRDefault="00475A1C">
      <w:pPr>
        <w:rPr>
          <w:rFonts w:ascii="BIZ UDPゴシック" w:eastAsia="BIZ UDPゴシック" w:hAnsi="BIZ UDPゴシック"/>
        </w:rPr>
      </w:pPr>
    </w:p>
    <w:p w14:paraId="05774074" w14:textId="490DDB5B" w:rsidR="00475A1C" w:rsidRDefault="00475A1C">
      <w:pPr>
        <w:rPr>
          <w:rFonts w:ascii="BIZ UDPゴシック" w:eastAsia="BIZ UDPゴシック" w:hAnsi="BIZ UDPゴシック"/>
          <w:sz w:val="24"/>
          <w:szCs w:val="32"/>
        </w:rPr>
      </w:pPr>
      <w:r w:rsidRPr="00AF1BE4">
        <w:rPr>
          <w:rFonts w:ascii="BIZ UDPゴシック" w:eastAsia="BIZ UDPゴシック" w:hAnsi="BIZ UDPゴシック" w:hint="eastAsia"/>
          <w:sz w:val="24"/>
          <w:szCs w:val="32"/>
        </w:rPr>
        <w:t>令和7年6月1日より労働安全衛生規則改正により熱中症対策が義務になりました。</w:t>
      </w:r>
      <w:r w:rsidRPr="00AF1BE4">
        <w:rPr>
          <w:rFonts w:ascii="BIZ UDPゴシック" w:eastAsia="BIZ UDPゴシック" w:hAnsi="BIZ UDPゴシック"/>
          <w:sz w:val="24"/>
          <w:szCs w:val="32"/>
        </w:rPr>
        <w:br/>
      </w:r>
      <w:r w:rsidRPr="00AF1BE4">
        <w:rPr>
          <w:rFonts w:ascii="BIZ UDPゴシック" w:eastAsia="BIZ UDPゴシック" w:hAnsi="BIZ UDPゴシック" w:hint="eastAsia"/>
          <w:sz w:val="24"/>
          <w:szCs w:val="32"/>
        </w:rPr>
        <w:t>現場関係者に</w:t>
      </w:r>
      <w:r w:rsidR="00AF1BE4" w:rsidRPr="00AF1BE4">
        <w:rPr>
          <w:rFonts w:ascii="BIZ UDPゴシック" w:eastAsia="BIZ UDPゴシック" w:hAnsi="BIZ UDPゴシック" w:hint="eastAsia"/>
          <w:sz w:val="24"/>
          <w:szCs w:val="32"/>
        </w:rPr>
        <w:t>熱中症対策を周知してください。</w:t>
      </w:r>
    </w:p>
    <w:p w14:paraId="2DE49710" w14:textId="77777777" w:rsidR="00AF1BE4" w:rsidRDefault="00AF1BE4">
      <w:pPr>
        <w:rPr>
          <w:rFonts w:ascii="BIZ UDPゴシック" w:eastAsia="BIZ UDPゴシック" w:hAnsi="BIZ UDPゴシック"/>
          <w:sz w:val="24"/>
          <w:szCs w:val="32"/>
        </w:rPr>
      </w:pPr>
    </w:p>
    <w:p w14:paraId="25788771" w14:textId="62640747" w:rsidR="00AF1BE4" w:rsidRPr="00AF1BE4" w:rsidRDefault="00AF1BE4" w:rsidP="00AF1BE4">
      <w:pPr>
        <w:wordWrap w:val="0"/>
        <w:jc w:val="right"/>
        <w:rPr>
          <w:rFonts w:ascii="BIZ UDPゴシック" w:eastAsia="BIZ UDPゴシック" w:hAnsi="BIZ UDPゴシック"/>
          <w:sz w:val="24"/>
          <w:szCs w:val="32"/>
        </w:rPr>
      </w:pPr>
      <w:r w:rsidRPr="00AF1BE4">
        <w:rPr>
          <w:rFonts w:ascii="BIZ UDPゴシック" w:eastAsia="BIZ UDPゴシック" w:hAnsi="BIZ UDPゴシック" w:hint="eastAsia"/>
          <w:sz w:val="36"/>
          <w:szCs w:val="44"/>
        </w:rPr>
        <w:t>◯◯株式会社</w:t>
      </w:r>
      <w:r>
        <w:rPr>
          <w:rFonts w:ascii="BIZ UDPゴシック" w:eastAsia="BIZ UDPゴシック" w:hAnsi="BIZ UDPゴシック" w:hint="eastAsia"/>
          <w:sz w:val="24"/>
          <w:szCs w:val="32"/>
        </w:rPr>
        <w:t xml:space="preserve">  ２０２５．６．１　</w:t>
      </w:r>
    </w:p>
    <w:sectPr w:rsidR="00AF1BE4" w:rsidRPr="00AF1BE4" w:rsidSect="00D964BC">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BIZ UDPゴシック">
    <w:panose1 w:val="020B0400000000000000"/>
    <w:charset w:val="80"/>
    <w:family w:val="modern"/>
    <w:pitch w:val="variable"/>
    <w:sig w:usb0="E00002F7" w:usb1="2AC7EDF8" w:usb2="00000012" w:usb3="00000000" w:csb0="0002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defaultTabStop w:val="840"/>
  <w:drawingGridHorizontalSpacing w:val="105"/>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FC7"/>
    <w:rsid w:val="00092D50"/>
    <w:rsid w:val="00475A1C"/>
    <w:rsid w:val="00494722"/>
    <w:rsid w:val="007836AB"/>
    <w:rsid w:val="008C1FC7"/>
    <w:rsid w:val="009B68A0"/>
    <w:rsid w:val="00AC5B3A"/>
    <w:rsid w:val="00AF1BE4"/>
    <w:rsid w:val="00C81F2F"/>
    <w:rsid w:val="00D84B63"/>
    <w:rsid w:val="00D964BC"/>
    <w:rsid w:val="00EA08D8"/>
    <w:rsid w:val="00F954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7F3F603"/>
  <w15:chartTrackingRefBased/>
  <w15:docId w15:val="{98D276CC-4FF7-4C43-9EAA-010704F98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92D50"/>
    <w:pPr>
      <w:widowControl w:val="0"/>
    </w:pPr>
  </w:style>
  <w:style w:type="paragraph" w:styleId="1">
    <w:name w:val="heading 1"/>
    <w:basedOn w:val="a"/>
    <w:next w:val="a"/>
    <w:link w:val="10"/>
    <w:uiPriority w:val="9"/>
    <w:qFormat/>
    <w:rsid w:val="008C1FC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8C1FC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8C1FC7"/>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8C1FC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8C1FC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8C1FC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8C1FC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8C1FC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8C1FC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C1FC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C1FC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C1FC7"/>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8C1FC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C1FC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C1FC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C1FC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C1FC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C1FC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C1FC7"/>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8C1FC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C1FC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8C1FC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C1FC7"/>
    <w:pPr>
      <w:spacing w:before="160" w:after="160"/>
      <w:jc w:val="center"/>
    </w:pPr>
    <w:rPr>
      <w:i/>
      <w:iCs/>
      <w:color w:val="404040" w:themeColor="text1" w:themeTint="BF"/>
    </w:rPr>
  </w:style>
  <w:style w:type="character" w:customStyle="1" w:styleId="a8">
    <w:name w:val="引用文 (文字)"/>
    <w:basedOn w:val="a0"/>
    <w:link w:val="a7"/>
    <w:uiPriority w:val="29"/>
    <w:rsid w:val="008C1FC7"/>
    <w:rPr>
      <w:i/>
      <w:iCs/>
      <w:color w:val="404040" w:themeColor="text1" w:themeTint="BF"/>
    </w:rPr>
  </w:style>
  <w:style w:type="paragraph" w:styleId="a9">
    <w:name w:val="List Paragraph"/>
    <w:basedOn w:val="a"/>
    <w:uiPriority w:val="34"/>
    <w:qFormat/>
    <w:rsid w:val="008C1FC7"/>
    <w:pPr>
      <w:ind w:left="720"/>
      <w:contextualSpacing/>
    </w:pPr>
  </w:style>
  <w:style w:type="character" w:styleId="21">
    <w:name w:val="Intense Emphasis"/>
    <w:basedOn w:val="a0"/>
    <w:uiPriority w:val="21"/>
    <w:qFormat/>
    <w:rsid w:val="008C1FC7"/>
    <w:rPr>
      <w:i/>
      <w:iCs/>
      <w:color w:val="0F4761" w:themeColor="accent1" w:themeShade="BF"/>
    </w:rPr>
  </w:style>
  <w:style w:type="paragraph" w:styleId="22">
    <w:name w:val="Intense Quote"/>
    <w:basedOn w:val="a"/>
    <w:next w:val="a"/>
    <w:link w:val="23"/>
    <w:uiPriority w:val="30"/>
    <w:qFormat/>
    <w:rsid w:val="008C1F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8C1FC7"/>
    <w:rPr>
      <w:i/>
      <w:iCs/>
      <w:color w:val="0F4761" w:themeColor="accent1" w:themeShade="BF"/>
    </w:rPr>
  </w:style>
  <w:style w:type="character" w:styleId="24">
    <w:name w:val="Intense Reference"/>
    <w:basedOn w:val="a0"/>
    <w:uiPriority w:val="32"/>
    <w:qFormat/>
    <w:rsid w:val="008C1FC7"/>
    <w:rPr>
      <w:b/>
      <w:bCs/>
      <w:smallCaps/>
      <w:color w:val="0F4761" w:themeColor="accent1" w:themeShade="BF"/>
      <w:spacing w:val="5"/>
    </w:rPr>
  </w:style>
  <w:style w:type="table" w:styleId="aa">
    <w:name w:val="Table Grid"/>
    <w:basedOn w:val="a1"/>
    <w:uiPriority w:val="39"/>
    <w:rsid w:val="008C1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rsid w:val="00092D50"/>
    <w:rPr>
      <w:color w:val="467886" w:themeColor="hyperlink"/>
      <w:u w:val="single"/>
    </w:rPr>
  </w:style>
  <w:style w:type="character" w:styleId="ac">
    <w:name w:val="Unresolved Mention"/>
    <w:basedOn w:val="a0"/>
    <w:uiPriority w:val="99"/>
    <w:semiHidden/>
    <w:unhideWhenUsed/>
    <w:rsid w:val="00092D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9711;&#9711;&#8213;&#9711;&#9711;&#9711;&#9711;&#8213;&#9711;&#9711;&#9711;&#9711;" TargetMode="External"/><Relationship Id="rId3" Type="http://schemas.openxmlformats.org/officeDocument/2006/relationships/webSettings" Target="webSettings.xml"/><Relationship Id="rId7" Type="http://schemas.openxmlformats.org/officeDocument/2006/relationships/hyperlink" Target="TEL:&#9711;&#9711;&#8213;&#9711;&#9711;&#9711;&#9711;&#8213;&#9711;&#9711;&#9711;&#9711;"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TEL:&#9711;&#9711;&#8213;&#9711;&#9711;&#9711;&#9711;&#8213;&#9711;&#9711;&#9711;&#9711;" TargetMode="External"/><Relationship Id="rId11" Type="http://schemas.openxmlformats.org/officeDocument/2006/relationships/fontTable" Target="fontTable.xml"/><Relationship Id="rId5" Type="http://schemas.openxmlformats.org/officeDocument/2006/relationships/hyperlink" Target="TEL:&#9711;&#9711;&#8213;&#9711;&#9711;&#9711;&#9711;&#8213;&#9711;&#9711;&#9711;&#9711;" TargetMode="External"/><Relationship Id="rId10" Type="http://schemas.openxmlformats.org/officeDocument/2006/relationships/hyperlink" Target="TEL:&#9711;&#9711;&#8213;&#9711;&#9711;&#9711;&#9711;&#8213;&#9711;&#9711;&#9711;&#9711;" TargetMode="External"/><Relationship Id="rId4" Type="http://schemas.openxmlformats.org/officeDocument/2006/relationships/image" Target="media/image1.png"/><Relationship Id="rId9" Type="http://schemas.openxmlformats.org/officeDocument/2006/relationships/hyperlink" Target="TEL:&#9711;&#9711;&#8213;&#9711;&#9711;&#9711;&#9711;&#8213;&#9711;&#9711;&#9711;&#9711;"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24</Words>
  <Characters>139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式森憲一郎</dc:creator>
  <cp:keywords/>
  <dc:description/>
  <cp:lastModifiedBy>式森憲一郎</cp:lastModifiedBy>
  <cp:revision>2</cp:revision>
  <dcterms:created xsi:type="dcterms:W3CDTF">2025-04-29T23:08:00Z</dcterms:created>
  <dcterms:modified xsi:type="dcterms:W3CDTF">2025-04-29T23:57:00Z</dcterms:modified>
</cp:coreProperties>
</file>